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70" w:rsidRPr="000B4EA2" w:rsidRDefault="00BD5504">
      <w:pPr>
        <w:rPr>
          <w:rStyle w:val="apple-converted-space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r w:rsidRPr="000B4EA2">
        <w:rPr>
          <w:rStyle w:val="apple-converted-space"/>
          <w:rFonts w:ascii="Helvetica" w:hAnsi="Helvetica" w:cs="Helvetica"/>
          <w:b/>
          <w:color w:val="333333"/>
          <w:sz w:val="20"/>
          <w:szCs w:val="20"/>
          <w:shd w:val="clear" w:color="auto" w:fill="FFFFFF"/>
          <w:lang w:val="en-US"/>
        </w:rPr>
        <w:t>Payroll exercises (Value 28 points)</w:t>
      </w:r>
    </w:p>
    <w:p w:rsidR="008040E3" w:rsidRPr="000B4EA2" w:rsidRDefault="00031C47">
      <w:p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r w:rsidRPr="000B4EA2">
        <w:rPr>
          <w:rStyle w:val="apple-converted-space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 xml:space="preserve">Exercise 1: </w:t>
      </w:r>
      <w:r w:rsidRPr="000B4EA2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Calculation of the total payment to an employee</w:t>
      </w:r>
    </w:p>
    <w:p w:rsidR="00BD5504" w:rsidRPr="000B4EA2" w:rsidRDefault="00BD5504" w:rsidP="00BD5504">
      <w:pPr>
        <w:pStyle w:val="Prrafodelista"/>
        <w:numPr>
          <w:ilvl w:val="0"/>
          <w:numId w:val="1"/>
        </w:num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r w:rsidRPr="000B4EA2"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Weekly gross income of Roberto Rivera during the week ended September 5 totaled $ 800, and withholding federal income tax was $ 102.95. Before this week, Rivera had won $ 24,000 during the year. Under the assumption that the social security rate is 6% on the first $ 100,000 of annual income and Medicare is 1.5% of all income, what is the net salary of Rivera?</w:t>
      </w:r>
    </w:p>
    <w:p w:rsidR="00DE5B70" w:rsidRPr="000B4EA2" w:rsidRDefault="00DE5B70">
      <w:p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r w:rsidRPr="00DE5B70">
        <w:rPr>
          <w:rStyle w:val="Textoennegrita"/>
          <w:rFonts w:ascii="Arial" w:hAnsi="Arial" w:cs="Arial"/>
          <w:noProof/>
          <w:color w:val="333333"/>
          <w:sz w:val="20"/>
          <w:szCs w:val="20"/>
          <w:shd w:val="clear" w:color="auto" w:fill="FFFFFF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C3D994" wp14:editId="1A7EE84C">
                <wp:simplePos x="0" y="0"/>
                <wp:positionH relativeFrom="column">
                  <wp:posOffset>-15240</wp:posOffset>
                </wp:positionH>
                <wp:positionV relativeFrom="paragraph">
                  <wp:posOffset>295910</wp:posOffset>
                </wp:positionV>
                <wp:extent cx="5446395" cy="1526540"/>
                <wp:effectExtent l="0" t="0" r="2095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395" cy="152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B70" w:rsidRPr="00DE5B70" w:rsidRDefault="00DE5B7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3D9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23.3pt;width:428.85pt;height:12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">
                <v:textbox>
                  <w:txbxContent>
                    <w:p w:rsidR="00DE5B70" w:rsidRPr="00DE5B70" w:rsidRDefault="00DE5B7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5504" w:rsidRPr="000B4EA2"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 xml:space="preserve"> </w:t>
      </w:r>
    </w:p>
    <w:p w:rsidR="00BD5504" w:rsidRPr="000B4EA2" w:rsidRDefault="00BD5504">
      <w:p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</w:p>
    <w:p w:rsidR="00BD5504" w:rsidRDefault="00BD5504" w:rsidP="00BD5504">
      <w:p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Exercise 2: Net employee's salary </w:t>
      </w:r>
    </w:p>
    <w:p w:rsidR="00BD5504" w:rsidRPr="000B4EA2" w:rsidRDefault="00BD5504" w:rsidP="00BD5504">
      <w:pPr>
        <w:pStyle w:val="Prrafodelista"/>
        <w:numPr>
          <w:ilvl w:val="0"/>
          <w:numId w:val="1"/>
        </w:num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r w:rsidRPr="000B4EA2"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Weekly gross income of Ted Ruiz during the week ending Dec. 18 were $ 2,000, and withholding federal income tax totaled $ 396.19. Before this week, Ruiz had won $ 98,500 during the year. Under the assumption that the social security rate is 6% on the first $ 100,000 in annual revenues, and Medicare is 1.5% of all income, what is the net pay of Ruiz</w:t>
      </w:r>
    </w:p>
    <w:p w:rsidR="00BD5504" w:rsidRPr="000B4EA2" w:rsidRDefault="00D30C6B" w:rsidP="00BD5504">
      <w:p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r w:rsidRPr="00DE5B70">
        <w:rPr>
          <w:rStyle w:val="Textoennegrita"/>
          <w:rFonts w:ascii="Arial" w:hAnsi="Arial" w:cs="Arial"/>
          <w:noProof/>
          <w:color w:val="333333"/>
          <w:sz w:val="20"/>
          <w:szCs w:val="20"/>
          <w:shd w:val="clear" w:color="auto" w:fill="FFFFFF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151F5A" wp14:editId="1E6097E3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446395" cy="1526540"/>
                <wp:effectExtent l="0" t="0" r="20955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395" cy="152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C6B" w:rsidRPr="00DE5B70" w:rsidRDefault="00D30C6B" w:rsidP="00D30C6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51F5A" id="_x0000_s1027" type="#_x0000_t202" style="position:absolute;margin-left:0;margin-top:23.7pt;width:428.85pt;height:12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">
                <v:textbox>
                  <w:txbxContent>
                    <w:p w:rsidR="00D30C6B" w:rsidRPr="00DE5B70" w:rsidRDefault="00D30C6B" w:rsidP="00D30C6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5504" w:rsidRPr="000B4EA2" w:rsidRDefault="00BD5504" w:rsidP="00BD5504">
      <w:p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</w:p>
    <w:p w:rsidR="00BD5504" w:rsidRDefault="00BD5504" w:rsidP="00BD5504">
      <w:p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</w:p>
    <w:p w:rsidR="000B4EA2" w:rsidRDefault="000B4EA2" w:rsidP="00BD5504">
      <w:p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</w:p>
    <w:p w:rsidR="000B4EA2" w:rsidRDefault="000B4EA2" w:rsidP="00BD5504">
      <w:p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bookmarkStart w:id="0" w:name="_GoBack"/>
      <w:bookmarkEnd w:id="0"/>
    </w:p>
    <w:p w:rsidR="000B4EA2" w:rsidRPr="000B4EA2" w:rsidRDefault="000B4EA2" w:rsidP="00BD5504">
      <w:p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</w:p>
    <w:p w:rsidR="00BD5504" w:rsidRPr="000B4EA2" w:rsidRDefault="00BD5504" w:rsidP="00BD5504">
      <w:p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</w:p>
    <w:p w:rsidR="00BD5504" w:rsidRDefault="00BD5504" w:rsidP="00BD5504">
      <w:p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</w:rPr>
        <w:lastRenderedPageBreak/>
        <w:t>Exercise 3:</w:t>
      </w:r>
    </w:p>
    <w:p w:rsidR="00BD5504" w:rsidRPr="00BD5504" w:rsidRDefault="00BD5504" w:rsidP="00BD5504">
      <w:pPr>
        <w:pStyle w:val="Prrafodelista"/>
        <w:numPr>
          <w:ilvl w:val="0"/>
          <w:numId w:val="1"/>
        </w:num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0B4EA2"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 xml:space="preserve">Roig Company paid gross wages of $ 200,000 during the week ended December 10th. The amount of wages subject to social security tax amounted to $ 180,000, while the amount of wages subject to federal taxes and state unemployment totaled $ 25,000. </w:t>
      </w:r>
      <w: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</w:rPr>
        <w:t>The following are the tax rates:</w:t>
      </w:r>
    </w:p>
    <w:p w:rsidR="00BD5504" w:rsidRDefault="00BD5504" w:rsidP="00D30C6B">
      <w:pPr>
        <w:pStyle w:val="Prrafodelista"/>
        <w:numPr>
          <w:ilvl w:val="0"/>
          <w:numId w:val="1"/>
        </w:numPr>
        <w:ind w:left="1170"/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BD5504"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</w:rPr>
        <w:t>social security (6%)</w:t>
      </w:r>
    </w:p>
    <w:p w:rsidR="00BD5504" w:rsidRDefault="00BD5504" w:rsidP="00D30C6B">
      <w:pPr>
        <w:pStyle w:val="Prrafodelista"/>
        <w:numPr>
          <w:ilvl w:val="0"/>
          <w:numId w:val="1"/>
        </w:numPr>
        <w:ind w:left="1170"/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BD5504"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</w:rPr>
        <w:t>Medicare (1.5%)</w:t>
      </w:r>
    </w:p>
    <w:p w:rsidR="00BD5504" w:rsidRDefault="00BD5504" w:rsidP="00D30C6B">
      <w:pPr>
        <w:pStyle w:val="Prrafodelista"/>
        <w:numPr>
          <w:ilvl w:val="0"/>
          <w:numId w:val="1"/>
        </w:numPr>
        <w:ind w:left="1170"/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BD5504"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</w:rPr>
        <w:t>State unemployment (5.3%)</w:t>
      </w:r>
    </w:p>
    <w:p w:rsidR="00BD5504" w:rsidRPr="00BD5504" w:rsidRDefault="00BD5504" w:rsidP="00D30C6B">
      <w:pPr>
        <w:pStyle w:val="Prrafodelista"/>
        <w:numPr>
          <w:ilvl w:val="0"/>
          <w:numId w:val="1"/>
        </w:numPr>
        <w:ind w:left="1170"/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BD5504"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</w:rPr>
        <w:t>federal unemployment (0.8%)</w:t>
      </w:r>
    </w:p>
    <w:p w:rsidR="00BD5504" w:rsidRPr="000B4EA2" w:rsidRDefault="00BD5504" w:rsidP="00D30C6B">
      <w:pPr>
        <w:pStyle w:val="Prrafodelista"/>
        <w:numPr>
          <w:ilvl w:val="0"/>
          <w:numId w:val="1"/>
        </w:num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r w:rsidRPr="000B4EA2"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The total amount to be withheld from wages for federal income taxes totaled $ 40,000.</w:t>
      </w:r>
    </w:p>
    <w:p w:rsidR="00D30C6B" w:rsidRPr="000B4EA2" w:rsidRDefault="00BD5504" w:rsidP="00BD5504">
      <w:p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r w:rsidRPr="000B4EA2"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 xml:space="preserve"> a) Enter in the journal entry to record the payroll for the week of 10 December. </w:t>
      </w:r>
    </w:p>
    <w:p w:rsidR="00BD5504" w:rsidRPr="000B4EA2" w:rsidRDefault="00BD5504" w:rsidP="00BD5504">
      <w:pPr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r w:rsidRPr="000B4EA2">
        <w:rPr>
          <w:rStyle w:val="Textoennegrita"/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b) Record in the journal entry to record the payroll tax expense Week of December 10</w:t>
      </w:r>
    </w:p>
    <w:p w:rsidR="005066DC" w:rsidRPr="000B4EA2" w:rsidRDefault="005066DC">
      <w:pPr>
        <w:rPr>
          <w:lang w:val="en-US"/>
        </w:rPr>
      </w:pPr>
    </w:p>
    <w:sectPr w:rsidR="005066DC" w:rsidRPr="000B4EA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296" w:rsidRDefault="00C44296" w:rsidP="00BD5504">
      <w:pPr>
        <w:spacing w:after="0" w:line="240" w:lineRule="auto"/>
      </w:pPr>
      <w:r>
        <w:separator/>
      </w:r>
    </w:p>
  </w:endnote>
  <w:endnote w:type="continuationSeparator" w:id="0">
    <w:p w:rsidR="00C44296" w:rsidRDefault="00C44296" w:rsidP="00BD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296" w:rsidRDefault="00C44296" w:rsidP="00BD5504">
      <w:pPr>
        <w:spacing w:after="0" w:line="240" w:lineRule="auto"/>
      </w:pPr>
      <w:r>
        <w:separator/>
      </w:r>
    </w:p>
  </w:footnote>
  <w:footnote w:type="continuationSeparator" w:id="0">
    <w:p w:rsidR="00C44296" w:rsidRDefault="00C44296" w:rsidP="00BD5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59A"/>
    <w:multiLevelType w:val="hybridMultilevel"/>
    <w:tmpl w:val="08A4E9E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E3"/>
    <w:rsid w:val="00031C47"/>
    <w:rsid w:val="00061B61"/>
    <w:rsid w:val="000740EB"/>
    <w:rsid w:val="000B4EA2"/>
    <w:rsid w:val="000F14E1"/>
    <w:rsid w:val="001642DD"/>
    <w:rsid w:val="001D2A43"/>
    <w:rsid w:val="0025364D"/>
    <w:rsid w:val="00325398"/>
    <w:rsid w:val="00354AC5"/>
    <w:rsid w:val="005066DC"/>
    <w:rsid w:val="005563D3"/>
    <w:rsid w:val="0057311B"/>
    <w:rsid w:val="00574C56"/>
    <w:rsid w:val="00620549"/>
    <w:rsid w:val="00651699"/>
    <w:rsid w:val="006E1CB2"/>
    <w:rsid w:val="007C01F4"/>
    <w:rsid w:val="008040E3"/>
    <w:rsid w:val="00811B5F"/>
    <w:rsid w:val="00876965"/>
    <w:rsid w:val="0090232A"/>
    <w:rsid w:val="009243F7"/>
    <w:rsid w:val="00A11F8D"/>
    <w:rsid w:val="00AE4F2A"/>
    <w:rsid w:val="00BD5504"/>
    <w:rsid w:val="00C22ABD"/>
    <w:rsid w:val="00C44296"/>
    <w:rsid w:val="00C7507B"/>
    <w:rsid w:val="00D30C6B"/>
    <w:rsid w:val="00DE5B70"/>
    <w:rsid w:val="00E53445"/>
    <w:rsid w:val="00EA0C21"/>
    <w:rsid w:val="00F415D3"/>
    <w:rsid w:val="00F464BC"/>
    <w:rsid w:val="00F56D42"/>
    <w:rsid w:val="00FA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34A3E"/>
  <w15:chartTrackingRefBased/>
  <w15:docId w15:val="{3026CFC8-BD0E-4AAB-8A40-80B442CC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040E3"/>
  </w:style>
  <w:style w:type="character" w:styleId="Textoennegrita">
    <w:name w:val="Strong"/>
    <w:basedOn w:val="Fuentedeprrafopredeter"/>
    <w:uiPriority w:val="22"/>
    <w:qFormat/>
    <w:rsid w:val="008040E3"/>
    <w:rPr>
      <w:b/>
      <w:bCs/>
    </w:rPr>
  </w:style>
  <w:style w:type="table" w:styleId="Tablaconcuadrcula">
    <w:name w:val="Table Grid"/>
    <w:basedOn w:val="Tablanormal"/>
    <w:uiPriority w:val="39"/>
    <w:rsid w:val="00FA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FA7A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-nfasis6">
    <w:name w:val="Grid Table 2 Accent 6"/>
    <w:basedOn w:val="Tablanormal"/>
    <w:uiPriority w:val="47"/>
    <w:rsid w:val="00FA7A8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B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504"/>
  </w:style>
  <w:style w:type="paragraph" w:styleId="Piedepgina">
    <w:name w:val="footer"/>
    <w:basedOn w:val="Normal"/>
    <w:link w:val="PiedepginaCar"/>
    <w:uiPriority w:val="99"/>
    <w:unhideWhenUsed/>
    <w:rsid w:val="00B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504"/>
  </w:style>
  <w:style w:type="paragraph" w:styleId="Prrafodelista">
    <w:name w:val="List Paragraph"/>
    <w:basedOn w:val="Normal"/>
    <w:uiPriority w:val="34"/>
    <w:qFormat/>
    <w:rsid w:val="00BD5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3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medina</dc:creator>
  <cp:keywords/>
  <dc:description/>
  <cp:lastModifiedBy>Owner PC</cp:lastModifiedBy>
  <cp:revision>4</cp:revision>
  <dcterms:created xsi:type="dcterms:W3CDTF">2017-06-19T03:28:00Z</dcterms:created>
  <dcterms:modified xsi:type="dcterms:W3CDTF">2017-06-19T03:30:00Z</dcterms:modified>
</cp:coreProperties>
</file>